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AFRICAN METHODIST EPISCOPAL ZION CHURCH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NORTHEASTERN EPISCOPAL DISTRICT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BISHOP GEORGE D. CRENSHAW, PRESIDING PRELATE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b w:val="1"/>
          <w:bCs w:val="1"/>
          <w:color w:val="ffffff"/>
          <w:sz w:val="32"/>
          <w:szCs w:val="32"/>
          <w:highlight w:val="black"/>
          <w:rtl w:val="0"/>
        </w:rPr>
        <w:t xml:space="preserve">Pastor’s Annual Conference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2025 – 2026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66.9291338582675" w:right="598.34645669291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Church:  ________________________________ District: 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left="566.9291338582675" w:right="598.346456692913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566.9291338582675" w:right="598.34645669291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Annual Conference:  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ind w:left="566.9291338582675" w:right="598.3464566929138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566.9291338582675" w:right="598.3464566929138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Period Beginning ___________________________ and ending 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SUMMARY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New Members Added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Members in Full Connection</w:t>
        <w:tab/>
        <w:tab/>
        <w:tab/>
        <w:t xml:space="preserve">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Probationers</w:t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Total Membership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Baptized</w:t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Conversions</w:t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Local Preachers</w:t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Local Deacons/Elders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Supernumerary Ministers </w:t>
        <w:tab/>
        <w:tab/>
        <w:tab/>
        <w:t xml:space="preserve">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Superannuated Ministers </w:t>
        <w:tab/>
        <w:tab/>
        <w:tab/>
        <w:t xml:space="preserve">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PASTORAL LABOR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Sermons Preached</w:t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Bible Studies/Prayer Meetings</w:t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Marriages Performed</w:t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Funerals Conducted</w:t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CONNECTIONAL CLAIMS (Total Assessed)  </w:t>
        <w:tab/>
        <w:tab/>
        <w:tab/>
        <w:t xml:space="preserve">$___________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Total Paid</w:t>
        <w:tab/>
        <w:t xml:space="preserve">$___________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EPISCOPAL DISTRICT SUPPORT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   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Total Paid   </w:t>
        <w:tab/>
        <w:t xml:space="preserve">$___________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CONFERENCE SUPPORT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  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Total Paid  </w:t>
        <w:tab/>
        <w:t xml:space="preserve">$___________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CONFERENCE SUPPORT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     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Total Paid    </w:t>
        <w:tab/>
        <w:t xml:space="preserve">$___________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QUARTERLY CONFERENCE SUPPORT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   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</w:t>
        <w:tab/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Total Paid  </w:t>
        <w:tab/>
        <w:t xml:space="preserve">$___________</w:t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PASTORAL SUPPORT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Salary</w:t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Health Benefits</w:t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Housing</w:t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Travel</w:t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Retirement</w:t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Support </w:t>
        <w:tab/>
        <w:tab/>
        <w:tab/>
        <w:tab/>
        <w:tab/>
        <w:tab/>
        <w:t xml:space="preserve">$___________</w:t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CHURCH PROPERTY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church and other property deeded to the AME Zion Church?</w:t>
        <w:tab/>
        <w:t xml:space="preserve">YES or NO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there a mortgage on the church and other property?</w:t>
        <w:tab/>
        <w:tab/>
        <w:tab/>
        <w:t xml:space="preserve">YES or NO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Mortgage:  $____________________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Paid on Mortgage: $____________________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Due on Mortgage: $____________________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church insured?  </w:t>
        <w:tab/>
        <w:tab/>
        <w:tab/>
        <w:tab/>
        <w:tab/>
        <w:tab/>
        <w:tab/>
        <w:tab/>
        <w:t xml:space="preserve">YES or NO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by whom:  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of Coverage:  $_____________________</w:t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OBLIGATIONS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all church financial obligations current?  </w:t>
        <w:tab/>
        <w:tab/>
        <w:tab/>
        <w:tab/>
        <w:t xml:space="preserve">YES or NO</w: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ACCOMPLISHMENTS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Kindly provide a list of all educational accomplishments achieved this year, including conferences, seminars, and academic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THREE GREATEST ACCOMPLISHMENTS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1.________________________________________________________________________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2.________________________________________________________________________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566.92913385826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Signed:__________________________________________________________ Date:____________________________</w:t>
      </w:r>
    </w:p>
    <w:sectPr>
      <w:footerReference r:id="rId7" w:type="default"/>
      <w:footerReference r:id="rId8" w:type="first"/>
      <w:pgSz w:h="15840" w:w="12240" w:orient="portrait"/>
      <w:pgMar w:bottom="432" w:top="432" w:left="432" w:right="43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Pastor’s District &amp; Annual Conference Report – Page 2 of 2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C0B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C0B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C0B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C0B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C0B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C0B3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C0B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C0B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C0B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C0B3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C0B3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C0B3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C0B3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C0B3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C0B3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C0B3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C0B3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C0B36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C0B3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0B3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C0B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0B3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C0B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C0B3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C0B3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C0B3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C0B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0B3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C0B36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C12E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12E1"/>
  </w:style>
  <w:style w:type="paragraph" w:styleId="Footer">
    <w:name w:val="footer"/>
    <w:basedOn w:val="Normal"/>
    <w:link w:val="FooterChar"/>
    <w:uiPriority w:val="99"/>
    <w:unhideWhenUsed w:val="1"/>
    <w:rsid w:val="003C12E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12E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moBVbpd1plqhTKgOXLOHtuKWA==">CgMxLjA4AHIhMW1jYlJpdXBWVFBfUVE1QWFiMjNOU3dPZnF2WjlsWEtI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2025-04-01T22:18:00Z</dcterms:created>
  <dc:creator>Perry Oliver</dc:creator>
</cp:coreProperties>
</file>